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DB9E99B" w:rsidR="00364C07" w:rsidRPr="005729DF" w:rsidRDefault="00364C07">
      <w:pPr>
        <w:spacing w:line="240" w:lineRule="auto"/>
        <w:rPr>
          <w:rFonts w:ascii="IBM Plex Sans" w:eastAsia="Helvetica Neue" w:hAnsi="IBM Plex Sans" w:cs="Helvetica Neue"/>
        </w:rPr>
      </w:pPr>
    </w:p>
    <w:p w14:paraId="00000002" w14:textId="77777777" w:rsidR="00364C07" w:rsidRPr="005729DF" w:rsidRDefault="00364C07">
      <w:pPr>
        <w:spacing w:line="240" w:lineRule="auto"/>
        <w:rPr>
          <w:rFonts w:ascii="IBM Plex Sans" w:eastAsia="Helvetica Neue" w:hAnsi="IBM Plex Sans" w:cs="Helvetica Neue"/>
        </w:rPr>
      </w:pPr>
    </w:p>
    <w:p w14:paraId="00000003" w14:textId="77777777" w:rsidR="00364C07" w:rsidRPr="005729DF" w:rsidRDefault="000E6A47" w:rsidP="005729DF">
      <w:pPr>
        <w:spacing w:line="240" w:lineRule="auto"/>
        <w:rPr>
          <w:rFonts w:ascii="IBM Plex Sans" w:eastAsia="Helvetica Neue" w:hAnsi="IBM Plex Sans" w:cs="Helvetica Neue"/>
          <w:lang w:val="es-ES"/>
        </w:rPr>
      </w:pPr>
      <w:r w:rsidRPr="005729DF">
        <w:rPr>
          <w:rFonts w:ascii="IBM Plex Sans" w:eastAsia="Helvetica Neue" w:hAnsi="IBM Plex Sans" w:cs="Helvetica Neue"/>
          <w:lang w:val="es-ES"/>
        </w:rPr>
        <w:t>[Fecha]</w:t>
      </w:r>
    </w:p>
    <w:p w14:paraId="00000004" w14:textId="77777777" w:rsidR="00364C07" w:rsidRPr="005729DF" w:rsidRDefault="00364C07">
      <w:pPr>
        <w:spacing w:line="240" w:lineRule="auto"/>
        <w:jc w:val="right"/>
        <w:rPr>
          <w:rFonts w:ascii="IBM Plex Sans" w:eastAsia="Helvetica Neue" w:hAnsi="IBM Plex Sans" w:cs="Helvetica Neue"/>
          <w:lang w:val="es-ES"/>
        </w:rPr>
      </w:pPr>
    </w:p>
    <w:p w14:paraId="00000005" w14:textId="77777777" w:rsidR="00364C07" w:rsidRPr="005729DF" w:rsidRDefault="00364C07">
      <w:pPr>
        <w:spacing w:line="240" w:lineRule="auto"/>
        <w:rPr>
          <w:rFonts w:ascii="IBM Plex Sans" w:eastAsia="Helvetica Neue" w:hAnsi="IBM Plex Sans" w:cs="Helvetica Neue"/>
          <w:lang w:val="es-ES"/>
        </w:rPr>
      </w:pPr>
    </w:p>
    <w:p w14:paraId="00000006" w14:textId="77777777" w:rsidR="00364C07" w:rsidRPr="005729DF" w:rsidRDefault="00364C07">
      <w:pPr>
        <w:spacing w:line="240" w:lineRule="auto"/>
        <w:jc w:val="right"/>
        <w:rPr>
          <w:rFonts w:ascii="IBM Plex Sans" w:eastAsia="Helvetica Neue" w:hAnsi="IBM Plex Sans" w:cs="Helvetica Neue"/>
          <w:lang w:val="es-ES"/>
        </w:rPr>
      </w:pPr>
    </w:p>
    <w:p w14:paraId="00000007" w14:textId="77777777" w:rsidR="00364C07" w:rsidRPr="005729DF" w:rsidRDefault="00364C07">
      <w:pPr>
        <w:spacing w:line="240" w:lineRule="auto"/>
        <w:jc w:val="right"/>
        <w:rPr>
          <w:rFonts w:ascii="IBM Plex Sans" w:eastAsia="Helvetica Neue" w:hAnsi="IBM Plex Sans" w:cs="Helvetica Neue"/>
          <w:lang w:val="es-ES"/>
        </w:rPr>
      </w:pPr>
    </w:p>
    <w:p w14:paraId="00000008" w14:textId="6EE721FB" w:rsidR="00364C07" w:rsidRPr="005729DF" w:rsidRDefault="000E6A47">
      <w:pPr>
        <w:spacing w:line="240" w:lineRule="auto"/>
        <w:jc w:val="center"/>
        <w:rPr>
          <w:rFonts w:ascii="IBM Plex Sans" w:eastAsia="Helvetica Neue" w:hAnsi="IBM Plex Sans" w:cs="Helvetica Neue"/>
          <w:b/>
          <w:lang w:val="es-ES"/>
        </w:rPr>
      </w:pPr>
      <w:r w:rsidRPr="005729DF">
        <w:rPr>
          <w:rFonts w:ascii="IBM Plex Sans" w:eastAsia="Helvetica Neue" w:hAnsi="IBM Plex Sans" w:cs="Helvetica Neue"/>
          <w:b/>
          <w:lang w:val="es-ES"/>
        </w:rPr>
        <w:t>Carta de aceptación</w:t>
      </w:r>
      <w:r w:rsidR="005729DF" w:rsidRPr="005729DF">
        <w:rPr>
          <w:rFonts w:ascii="IBM Plex Sans" w:eastAsia="Helvetica Neue" w:hAnsi="IBM Plex Sans" w:cs="Helvetica Neue"/>
          <w:b/>
          <w:lang w:val="es-ES"/>
        </w:rPr>
        <w:t xml:space="preserve"> y declaración responsables</w:t>
      </w:r>
    </w:p>
    <w:p w14:paraId="5E55FF72" w14:textId="77777777" w:rsidR="005729DF" w:rsidRPr="005729DF" w:rsidRDefault="005729DF">
      <w:pPr>
        <w:spacing w:line="240" w:lineRule="auto"/>
        <w:jc w:val="center"/>
        <w:rPr>
          <w:rFonts w:ascii="IBM Plex Sans" w:eastAsia="Helvetica Neue" w:hAnsi="IBM Plex Sans" w:cs="Helvetica Neue"/>
          <w:b/>
          <w:lang w:val="es-ES"/>
        </w:rPr>
      </w:pPr>
    </w:p>
    <w:p w14:paraId="46ADD1FD" w14:textId="77777777" w:rsidR="005729DF" w:rsidRPr="005729DF" w:rsidRDefault="005729DF">
      <w:pPr>
        <w:spacing w:line="240" w:lineRule="auto"/>
        <w:jc w:val="both"/>
        <w:rPr>
          <w:rFonts w:ascii="IBM Plex Sans" w:eastAsia="Helvetica Neue" w:hAnsi="IBM Plex Sans" w:cs="Helvetica Neue"/>
          <w:lang w:val="es-ES"/>
        </w:rPr>
      </w:pPr>
      <w:r w:rsidRPr="005729DF">
        <w:rPr>
          <w:rFonts w:ascii="IBM Plex Sans" w:eastAsia="Helvetica Neue" w:hAnsi="IBM Plex Sans" w:cs="Helvetica Neue"/>
          <w:lang w:val="es-ES"/>
        </w:rPr>
        <w:t>D./</w:t>
      </w:r>
      <w:proofErr w:type="spellStart"/>
      <w:r w:rsidRPr="005729DF">
        <w:rPr>
          <w:rFonts w:ascii="IBM Plex Sans" w:eastAsia="Helvetica Neue" w:hAnsi="IBM Plex Sans" w:cs="Helvetica Neue"/>
          <w:lang w:val="es-ES"/>
        </w:rPr>
        <w:t>Dña</w:t>
      </w:r>
      <w:proofErr w:type="spellEnd"/>
      <w:r w:rsidR="000E6A47" w:rsidRPr="005729DF">
        <w:rPr>
          <w:rFonts w:ascii="IBM Plex Sans" w:eastAsia="Helvetica Neue" w:hAnsi="IBM Plex Sans" w:cs="Helvetica Neue"/>
          <w:lang w:val="es-ES"/>
        </w:rPr>
        <w:t xml:space="preserve"> [</w:t>
      </w:r>
      <w:r w:rsidR="000E6A47" w:rsidRPr="005729DF">
        <w:rPr>
          <w:rFonts w:ascii="IBM Plex Sans" w:eastAsia="Helvetica Neue" w:hAnsi="IBM Plex Sans" w:cs="Helvetica Neue"/>
          <w:highlight w:val="yellow"/>
          <w:lang w:val="es-ES"/>
        </w:rPr>
        <w:t>nombre</w:t>
      </w:r>
      <w:r w:rsidRPr="005729DF">
        <w:rPr>
          <w:rFonts w:ascii="IBM Plex Sans" w:eastAsia="Helvetica Neue" w:hAnsi="IBM Plex Sans" w:cs="Helvetica Neue"/>
          <w:highlight w:val="yellow"/>
          <w:lang w:val="es-ES"/>
        </w:rPr>
        <w:t xml:space="preserve"> y apellidos</w:t>
      </w:r>
      <w:r w:rsidR="000E6A47" w:rsidRPr="005729DF">
        <w:rPr>
          <w:rFonts w:ascii="IBM Plex Sans" w:eastAsia="Helvetica Neue" w:hAnsi="IBM Plex Sans" w:cs="Helvetica Neue"/>
          <w:highlight w:val="yellow"/>
          <w:lang w:val="es-ES"/>
        </w:rPr>
        <w:t xml:space="preserve"> del candidato</w:t>
      </w:r>
      <w:r w:rsidR="000E6A47" w:rsidRPr="005729DF">
        <w:rPr>
          <w:rFonts w:ascii="IBM Plex Sans" w:eastAsia="Helvetica Neue" w:hAnsi="IBM Plex Sans" w:cs="Helvetica Neue"/>
          <w:lang w:val="es-ES"/>
        </w:rPr>
        <w:t xml:space="preserve">], </w:t>
      </w:r>
    </w:p>
    <w:p w14:paraId="48BF6B7D" w14:textId="77777777" w:rsidR="005729DF" w:rsidRPr="005729DF" w:rsidRDefault="005729DF">
      <w:pPr>
        <w:spacing w:line="240" w:lineRule="auto"/>
        <w:jc w:val="both"/>
        <w:rPr>
          <w:rFonts w:ascii="IBM Plex Sans" w:eastAsia="Helvetica Neue" w:hAnsi="IBM Plex Sans" w:cs="Helvetica Neue"/>
          <w:lang w:val="es-ES"/>
        </w:rPr>
      </w:pPr>
    </w:p>
    <w:p w14:paraId="0000000A" w14:textId="5A89B56A" w:rsidR="00364C07" w:rsidRPr="005729DF" w:rsidRDefault="005729DF" w:rsidP="005729DF">
      <w:pPr>
        <w:spacing w:line="240" w:lineRule="auto"/>
        <w:jc w:val="both"/>
        <w:rPr>
          <w:rFonts w:ascii="IBM Plex Sans" w:eastAsia="Helvetica Neue" w:hAnsi="IBM Plex Sans" w:cs="Helvetica Neue"/>
          <w:lang w:val="es-ES"/>
        </w:rPr>
      </w:pPr>
      <w:r w:rsidRPr="005729DF">
        <w:rPr>
          <w:rFonts w:ascii="IBM Plex Sans" w:eastAsia="Helvetica Neue" w:hAnsi="IBM Plex Sans" w:cs="Helvetica Neue"/>
          <w:lang w:val="es-ES"/>
        </w:rPr>
        <w:t>Mediante la presente acepto</w:t>
      </w:r>
      <w:r w:rsidR="000E6A47" w:rsidRPr="005729DF">
        <w:rPr>
          <w:rFonts w:ascii="IBM Plex Sans" w:eastAsia="Helvetica Neue" w:hAnsi="IBM Plex Sans" w:cs="Helvetica Neue"/>
          <w:lang w:val="es-ES"/>
        </w:rPr>
        <w:t xml:space="preserve"> la candidatura de [</w:t>
      </w:r>
      <w:r w:rsidR="000E6A47" w:rsidRPr="005729DF">
        <w:rPr>
          <w:rFonts w:ascii="IBM Plex Sans" w:eastAsia="Helvetica Neue" w:hAnsi="IBM Plex Sans" w:cs="Helvetica Neue"/>
          <w:highlight w:val="yellow"/>
          <w:lang w:val="es-ES"/>
        </w:rPr>
        <w:t>nombre de la organización nominadora</w:t>
      </w:r>
      <w:r w:rsidR="000E6A47" w:rsidRPr="005729DF">
        <w:rPr>
          <w:rFonts w:ascii="IBM Plex Sans" w:eastAsia="Helvetica Neue" w:hAnsi="IBM Plex Sans" w:cs="Helvetica Neue"/>
          <w:lang w:val="es-ES"/>
        </w:rPr>
        <w:t>] como candidato para [</w:t>
      </w:r>
      <w:r w:rsidR="000E6A47" w:rsidRPr="005729DF">
        <w:rPr>
          <w:rFonts w:ascii="IBM Plex Sans" w:eastAsia="Helvetica Neue" w:hAnsi="IBM Plex Sans" w:cs="Helvetica Neue"/>
          <w:highlight w:val="yellow"/>
          <w:lang w:val="es-ES"/>
        </w:rPr>
        <w:t>puesto</w:t>
      </w:r>
      <w:r w:rsidR="000E6A47" w:rsidRPr="005729DF">
        <w:rPr>
          <w:rFonts w:ascii="IBM Plex Sans" w:eastAsia="Helvetica Neue" w:hAnsi="IBM Plex Sans" w:cs="Helvetica Neue"/>
          <w:lang w:val="es-ES"/>
        </w:rPr>
        <w:t xml:space="preserve">] del </w:t>
      </w:r>
      <w:r w:rsidRPr="005729DF">
        <w:rPr>
          <w:rFonts w:ascii="IBM Plex Sans" w:eastAsia="Helvetica Neue" w:hAnsi="IBM Plex Sans" w:cs="Helvetica Neue"/>
          <w:lang w:val="es-ES"/>
        </w:rPr>
        <w:t>Consejo de la Juventud de España</w:t>
      </w:r>
      <w:r w:rsidR="000E6A47" w:rsidRPr="005729DF">
        <w:rPr>
          <w:rFonts w:ascii="IBM Plex Sans" w:eastAsia="Helvetica Neue" w:hAnsi="IBM Plex Sans" w:cs="Helvetica Neue"/>
          <w:lang w:val="es-ES"/>
        </w:rPr>
        <w:t xml:space="preserve"> en las próximas elecciones.</w:t>
      </w:r>
    </w:p>
    <w:p w14:paraId="044F4FB7" w14:textId="77777777" w:rsidR="005729DF" w:rsidRPr="005729DF" w:rsidRDefault="005729DF" w:rsidP="005729DF">
      <w:pPr>
        <w:spacing w:line="240" w:lineRule="auto"/>
        <w:jc w:val="both"/>
        <w:rPr>
          <w:rFonts w:ascii="IBM Plex Sans" w:eastAsia="Helvetica Neue" w:hAnsi="IBM Plex Sans" w:cs="Helvetica Neue"/>
          <w:lang w:val="es-ES"/>
        </w:rPr>
      </w:pPr>
    </w:p>
    <w:p w14:paraId="299E21E1" w14:textId="08B2E5DD" w:rsidR="005729DF" w:rsidRPr="005729DF" w:rsidRDefault="005729DF" w:rsidP="005729DF">
      <w:pPr>
        <w:spacing w:line="240" w:lineRule="auto"/>
        <w:jc w:val="both"/>
        <w:rPr>
          <w:rFonts w:ascii="IBM Plex Sans" w:eastAsia="Helvetica Neue" w:hAnsi="IBM Plex Sans" w:cs="Helvetica Neue"/>
          <w:lang w:val="es-ES"/>
        </w:rPr>
      </w:pPr>
      <w:r w:rsidRPr="005729DF">
        <w:rPr>
          <w:rFonts w:ascii="IBM Plex Sans" w:eastAsia="Helvetica Neue" w:hAnsi="IBM Plex Sans" w:cs="Helvetica Neue"/>
          <w:lang w:val="es-ES"/>
        </w:rPr>
        <w:t>Así mismo, declaro que, conforme lo dispuesto en el artículo 68 del Reglamento de Organización y Funcionamiento Interno:</w:t>
      </w:r>
    </w:p>
    <w:p w14:paraId="092DF218" w14:textId="013D4956" w:rsidR="005729DF" w:rsidRPr="005729DF" w:rsidRDefault="005729DF" w:rsidP="005729DF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IBM Plex Sans" w:eastAsia="Helvetica Neue" w:hAnsi="IBM Plex Sans" w:cs="Helvetica Neue"/>
          <w:lang w:val="es-ES"/>
        </w:rPr>
      </w:pPr>
      <w:r w:rsidRPr="005729DF">
        <w:rPr>
          <w:rFonts w:ascii="IBM Plex Sans" w:eastAsia="Helvetica Neue" w:hAnsi="IBM Plex Sans" w:cs="Helvetica Neue"/>
          <w:lang w:val="es-ES"/>
        </w:rPr>
        <w:t>No me presento de forma simultánea a la Comisión Permanente y a la Comisión de Garantías.</w:t>
      </w:r>
    </w:p>
    <w:p w14:paraId="4A06876A" w14:textId="77777777" w:rsidR="005729DF" w:rsidRDefault="005729DF" w:rsidP="005729DF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IBM Plex Sans" w:eastAsia="Helvetica Neue" w:hAnsi="IBM Plex Sans" w:cs="Helvetica Neue"/>
          <w:lang w:val="es-ES"/>
        </w:rPr>
      </w:pPr>
      <w:r w:rsidRPr="005729DF">
        <w:rPr>
          <w:rFonts w:ascii="IBM Plex Sans" w:eastAsia="Helvetica Neue" w:hAnsi="IBM Plex Sans" w:cs="Helvetica Neue"/>
          <w:lang w:val="es-ES"/>
        </w:rPr>
        <w:t xml:space="preserve">No ostento un cargo público a nivel estatal, autonómico, insular o local. </w:t>
      </w:r>
    </w:p>
    <w:p w14:paraId="0000000B" w14:textId="3B2D9217" w:rsidR="00364C07" w:rsidRPr="005729DF" w:rsidRDefault="005729DF" w:rsidP="005729DF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IBM Plex Sans" w:eastAsia="Helvetica Neue" w:hAnsi="IBM Plex Sans" w:cs="Helvetica Neue"/>
          <w:lang w:val="es-ES"/>
        </w:rPr>
      </w:pPr>
      <w:r w:rsidRPr="005729DF">
        <w:rPr>
          <w:rFonts w:ascii="IBM Plex Sans" w:eastAsia="Helvetica Neue" w:hAnsi="IBM Plex Sans" w:cs="Helvetica Neue"/>
          <w:lang w:val="es-ES"/>
        </w:rPr>
        <w:t xml:space="preserve">No dispongo de </w:t>
      </w:r>
      <w:r w:rsidRPr="005729DF">
        <w:rPr>
          <w:rFonts w:ascii="IBM Plex Sans" w:eastAsia="IBM Plex Sans" w:hAnsi="IBM Plex Sans" w:cs="IBM Plex Sans"/>
          <w:lang w:val="es-ES"/>
        </w:rPr>
        <w:t>antecedentes penales no cancelados por delitos de violencia doméstica o de género, por atentar contra la vida, la integridad física, la libertad, la integridad moral o la libertad e indemnidad sexual del otro cónyuge o de los hijos, o por delitos de tráfico ilegal o inmigración clandestina de personas, o por delitos de terrorismo.</w:t>
      </w:r>
    </w:p>
    <w:p w14:paraId="0000000C" w14:textId="77777777" w:rsidR="00364C07" w:rsidRPr="005729DF" w:rsidRDefault="00364C07" w:rsidP="005729DF">
      <w:pPr>
        <w:spacing w:line="240" w:lineRule="auto"/>
        <w:rPr>
          <w:rFonts w:ascii="IBM Plex Sans" w:eastAsia="Helvetica Neue" w:hAnsi="IBM Plex Sans" w:cs="Helvetica Neue"/>
          <w:lang w:val="es-ES"/>
        </w:rPr>
      </w:pPr>
    </w:p>
    <w:p w14:paraId="0000000E" w14:textId="047EC493" w:rsidR="00364C07" w:rsidRPr="005729DF" w:rsidRDefault="005729DF" w:rsidP="005729DF">
      <w:pPr>
        <w:spacing w:line="240" w:lineRule="auto"/>
        <w:rPr>
          <w:rFonts w:ascii="IBM Plex Sans" w:eastAsia="Helvetica Neue" w:hAnsi="IBM Plex Sans" w:cs="Helvetica Neue"/>
          <w:lang w:val="es-ES"/>
        </w:rPr>
      </w:pPr>
      <w:r w:rsidRPr="005729DF">
        <w:rPr>
          <w:rFonts w:ascii="IBM Plex Sans" w:eastAsia="Helvetica Neue" w:hAnsi="IBM Plex Sans" w:cs="Helvetica Neue"/>
          <w:lang w:val="es-ES"/>
        </w:rPr>
        <w:t xml:space="preserve">Así lo declaro en </w:t>
      </w:r>
      <w:r w:rsidRPr="005729DF">
        <w:rPr>
          <w:rFonts w:ascii="IBM Plex Sans" w:eastAsia="Helvetica Neue" w:hAnsi="IBM Plex Sans" w:cs="Helvetica Neue"/>
          <w:lang w:val="es-ES"/>
        </w:rPr>
        <w:t>[</w:t>
      </w:r>
      <w:r w:rsidRPr="005729DF">
        <w:rPr>
          <w:rFonts w:ascii="IBM Plex Sans" w:eastAsia="Helvetica Neue" w:hAnsi="IBM Plex Sans" w:cs="Helvetica Neue"/>
          <w:highlight w:val="yellow"/>
          <w:lang w:val="es-ES"/>
        </w:rPr>
        <w:t>lugar</w:t>
      </w:r>
      <w:r w:rsidRPr="005729DF">
        <w:rPr>
          <w:rFonts w:ascii="IBM Plex Sans" w:eastAsia="Helvetica Neue" w:hAnsi="IBM Plex Sans" w:cs="Helvetica Neue"/>
          <w:lang w:val="es-ES"/>
        </w:rPr>
        <w:t>]</w:t>
      </w:r>
      <w:r w:rsidRPr="005729DF">
        <w:rPr>
          <w:rFonts w:ascii="IBM Plex Sans" w:eastAsia="Helvetica Neue" w:hAnsi="IBM Plex Sans" w:cs="Helvetica Neue"/>
          <w:lang w:val="es-ES"/>
        </w:rPr>
        <w:t xml:space="preserve">, a </w:t>
      </w:r>
      <w:r w:rsidRPr="005729DF">
        <w:rPr>
          <w:rFonts w:ascii="IBM Plex Sans" w:eastAsia="Helvetica Neue" w:hAnsi="IBM Plex Sans" w:cs="Helvetica Neue"/>
          <w:lang w:val="es-ES"/>
        </w:rPr>
        <w:t>[</w:t>
      </w:r>
      <w:r w:rsidRPr="005729DF">
        <w:rPr>
          <w:rFonts w:ascii="IBM Plex Sans" w:eastAsia="Helvetica Neue" w:hAnsi="IBM Plex Sans" w:cs="Helvetica Neue"/>
          <w:highlight w:val="yellow"/>
          <w:lang w:val="es-ES"/>
        </w:rPr>
        <w:t>fecha</w:t>
      </w:r>
      <w:r w:rsidRPr="005729DF">
        <w:rPr>
          <w:rFonts w:ascii="IBM Plex Sans" w:eastAsia="Helvetica Neue" w:hAnsi="IBM Plex Sans" w:cs="Helvetica Neue"/>
          <w:lang w:val="es-ES"/>
        </w:rPr>
        <w:t>]</w:t>
      </w:r>
    </w:p>
    <w:p w14:paraId="0000000F" w14:textId="77777777" w:rsidR="00364C07" w:rsidRPr="005729DF" w:rsidRDefault="00364C07" w:rsidP="005729DF">
      <w:pPr>
        <w:spacing w:line="240" w:lineRule="auto"/>
        <w:rPr>
          <w:rFonts w:ascii="IBM Plex Sans" w:eastAsia="Helvetica Neue" w:hAnsi="IBM Plex Sans" w:cs="Helvetica Neue"/>
          <w:lang w:val="es-ES"/>
        </w:rPr>
      </w:pPr>
    </w:p>
    <w:p w14:paraId="00000010" w14:textId="77777777" w:rsidR="00364C07" w:rsidRPr="005729DF" w:rsidRDefault="00364C07" w:rsidP="005729DF">
      <w:pPr>
        <w:spacing w:line="240" w:lineRule="auto"/>
        <w:rPr>
          <w:rFonts w:ascii="IBM Plex Sans" w:eastAsia="Helvetica Neue" w:hAnsi="IBM Plex Sans" w:cs="Helvetica Neue"/>
          <w:lang w:val="es-ES"/>
        </w:rPr>
      </w:pPr>
    </w:p>
    <w:p w14:paraId="00000011" w14:textId="77777777" w:rsidR="00364C07" w:rsidRPr="005729DF" w:rsidRDefault="000E6A47" w:rsidP="005729DF">
      <w:pPr>
        <w:spacing w:line="240" w:lineRule="auto"/>
        <w:jc w:val="center"/>
        <w:rPr>
          <w:rFonts w:ascii="IBM Plex Sans" w:eastAsia="Helvetica Neue" w:hAnsi="IBM Plex Sans" w:cs="Helvetica Neue"/>
          <w:i/>
          <w:iCs/>
          <w:lang w:val="es-ES"/>
        </w:rPr>
      </w:pPr>
      <w:r w:rsidRPr="005729DF">
        <w:rPr>
          <w:rFonts w:ascii="IBM Plex Sans" w:eastAsia="Helvetica Neue" w:hAnsi="IBM Plex Sans" w:cs="Helvetica Neue"/>
          <w:lang w:val="es-ES"/>
        </w:rPr>
        <w:t>[</w:t>
      </w:r>
      <w:r w:rsidRPr="005729DF">
        <w:rPr>
          <w:rFonts w:ascii="IBM Plex Sans" w:eastAsia="Helvetica Neue" w:hAnsi="IBM Plex Sans" w:cs="Helvetica Neue"/>
          <w:i/>
          <w:iCs/>
          <w:lang w:val="es-ES"/>
        </w:rPr>
        <w:t>firma]</w:t>
      </w:r>
    </w:p>
    <w:p w14:paraId="00000012" w14:textId="4065D56F" w:rsidR="00364C07" w:rsidRPr="005729DF" w:rsidRDefault="000E6A47" w:rsidP="005729DF">
      <w:pPr>
        <w:spacing w:line="240" w:lineRule="auto"/>
        <w:jc w:val="center"/>
        <w:rPr>
          <w:rFonts w:ascii="IBM Plex Sans" w:eastAsia="Helvetica Neue" w:hAnsi="IBM Plex Sans" w:cs="Helvetica Neue"/>
          <w:i/>
          <w:iCs/>
          <w:lang w:val="es-ES"/>
        </w:rPr>
      </w:pPr>
      <w:r w:rsidRPr="005729DF">
        <w:rPr>
          <w:rFonts w:ascii="IBM Plex Sans" w:eastAsia="Helvetica Neue" w:hAnsi="IBM Plex Sans" w:cs="Helvetica Neue"/>
          <w:i/>
          <w:iCs/>
          <w:lang w:val="es-ES"/>
        </w:rPr>
        <w:t>[nombre del candidato]</w:t>
      </w:r>
    </w:p>
    <w:sectPr w:rsidR="00364C07" w:rsidRPr="005729DF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8F31B" w14:textId="77777777" w:rsidR="000E6A47" w:rsidRDefault="000E6A47">
      <w:pPr>
        <w:spacing w:line="240" w:lineRule="auto"/>
      </w:pPr>
      <w:r>
        <w:separator/>
      </w:r>
    </w:p>
  </w:endnote>
  <w:endnote w:type="continuationSeparator" w:id="0">
    <w:p w14:paraId="3E13F678" w14:textId="77777777" w:rsidR="000E6A47" w:rsidRDefault="000E6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 Neue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FE2C2" w14:textId="77777777" w:rsidR="000E6A47" w:rsidRDefault="000E6A47">
      <w:pPr>
        <w:spacing w:line="240" w:lineRule="auto"/>
      </w:pPr>
      <w:r>
        <w:separator/>
      </w:r>
    </w:p>
  </w:footnote>
  <w:footnote w:type="continuationSeparator" w:id="0">
    <w:p w14:paraId="14970C5D" w14:textId="77777777" w:rsidR="000E6A47" w:rsidRDefault="000E6A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3" w14:textId="77777777" w:rsidR="00364C07" w:rsidRPr="005729DF" w:rsidRDefault="000E6A47">
    <w:pPr>
      <w:spacing w:after="160" w:line="259" w:lineRule="auto"/>
      <w:rPr>
        <w:rFonts w:ascii="Montserrat" w:eastAsia="Montserrat" w:hAnsi="Montserrat" w:cs="Montserrat"/>
        <w:lang w:val="es-ES"/>
      </w:rPr>
    </w:pPr>
    <w:r w:rsidRPr="005729DF">
      <w:rPr>
        <w:rFonts w:ascii="Montserrat" w:eastAsia="Montserrat" w:hAnsi="Montserrat" w:cs="Montserrat"/>
        <w:lang w:val="es-ES"/>
      </w:rPr>
      <w:t>[documento oficial con el logotipo de la organización nominadora]</w:t>
    </w:r>
  </w:p>
  <w:p w14:paraId="00000014" w14:textId="77777777" w:rsidR="00364C07" w:rsidRPr="005729DF" w:rsidRDefault="000E6A47">
    <w:pPr>
      <w:spacing w:after="160" w:line="259" w:lineRule="auto"/>
      <w:rPr>
        <w:rFonts w:ascii="Montserrat" w:eastAsia="Montserrat" w:hAnsi="Montserrat" w:cs="Montserrat"/>
        <w:lang w:val="es-ES"/>
      </w:rPr>
    </w:pPr>
    <w:r w:rsidRPr="005729DF">
      <w:rPr>
        <w:rFonts w:ascii="Montserrat" w:eastAsia="Montserrat" w:hAnsi="Montserrat" w:cs="Montserrat"/>
        <w:lang w:val="es-ES"/>
      </w:rPr>
      <w:t>[Añade aquí el logotipo de tu organización]</w:t>
    </w:r>
  </w:p>
  <w:p w14:paraId="00000015" w14:textId="77777777" w:rsidR="00364C07" w:rsidRPr="005729DF" w:rsidRDefault="00364C07">
    <w:pPr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C3720"/>
    <w:multiLevelType w:val="hybridMultilevel"/>
    <w:tmpl w:val="272640AA"/>
    <w:lvl w:ilvl="0" w:tplc="8518548E">
      <w:start w:val="4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F0B43"/>
    <w:multiLevelType w:val="hybridMultilevel"/>
    <w:tmpl w:val="94CE1CAA"/>
    <w:lvl w:ilvl="0" w:tplc="520C20BE">
      <w:start w:val="4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C168E"/>
    <w:multiLevelType w:val="hybridMultilevel"/>
    <w:tmpl w:val="0FCECF90"/>
    <w:lvl w:ilvl="0" w:tplc="6972B1D0">
      <w:start w:val="4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128470">
    <w:abstractNumId w:val="1"/>
  </w:num>
  <w:num w:numId="2" w16cid:durableId="696975711">
    <w:abstractNumId w:val="0"/>
  </w:num>
  <w:num w:numId="3" w16cid:durableId="1353143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07"/>
    <w:rsid w:val="000E6A47"/>
    <w:rsid w:val="00364C07"/>
    <w:rsid w:val="0057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79A1"/>
  <w15:docId w15:val="{52942384-91BF-4FAA-BAF4-A24AB9E4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Textodelmarcadordeposicin">
    <w:name w:val="Placeholder Text"/>
    <w:basedOn w:val="Fuentedeprrafopredeter"/>
    <w:uiPriority w:val="99"/>
    <w:semiHidden/>
    <w:rsid w:val="005729DF"/>
    <w:rPr>
      <w:color w:val="666666"/>
    </w:rPr>
  </w:style>
  <w:style w:type="paragraph" w:styleId="Prrafodelista">
    <w:name w:val="List Paragraph"/>
    <w:basedOn w:val="Normal"/>
    <w:uiPriority w:val="34"/>
    <w:qFormat/>
    <w:rsid w:val="00572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152</Words>
  <Characters>840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Germán Antón Trugeda</cp:lastModifiedBy>
  <cp:revision>1</cp:revision>
  <dcterms:created xsi:type="dcterms:W3CDTF">2024-04-03T10:19:00Z</dcterms:created>
  <dcterms:modified xsi:type="dcterms:W3CDTF">2024-04-03T10:43:00Z</dcterms:modified>
</cp:coreProperties>
</file>